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Arial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  <w:lang w:val="en-US" w:eastAsia="zh-CN"/>
        </w:rPr>
        <w:t>附件</w:t>
      </w:r>
      <w:bookmarkStart w:id="0" w:name="_GoBack"/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  <w:lang w:val="en-US" w:eastAsia="zh-CN"/>
        </w:rPr>
        <w:t>二</w:t>
      </w:r>
      <w:bookmarkEnd w:id="0"/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  <w:lang w:val="en-US" w:eastAsia="zh-CN"/>
        </w:rPr>
        <w:t>：</w:t>
      </w:r>
    </w:p>
    <w:p>
      <w:pPr>
        <w:widowControl/>
        <w:jc w:val="left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2024年需要参加年审并重新认证第十批企业名单</w:t>
      </w:r>
    </w:p>
    <w:p>
      <w:pPr>
        <w:widowControl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（2024年12月到期）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>沈阳粮油集团有限公司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营口志诚米业有限公司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>盘锦龙人米业有限公司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东港市五四农场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>盘锦会友继刚米业有限公司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本溪明山粮食储备库有限公司</w:t>
      </w:r>
    </w:p>
    <w:p>
      <w:pPr>
        <w:widowControl/>
        <w:jc w:val="left"/>
        <w:rPr>
          <w:rFonts w:ascii="仿宋_GB2312" w:hAnsi="宋体" w:eastAsia="仿宋_GB2312" w:cs="Arial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YTJmY2JmYzU1ZjEyN2VkM2IwMmIxMDliMGQ0NjAifQ=="/>
  </w:docVars>
  <w:rsids>
    <w:rsidRoot w:val="00DC749F"/>
    <w:rsid w:val="0006429C"/>
    <w:rsid w:val="003F3835"/>
    <w:rsid w:val="003F4B4B"/>
    <w:rsid w:val="004103A2"/>
    <w:rsid w:val="005026D5"/>
    <w:rsid w:val="005530E9"/>
    <w:rsid w:val="005A1124"/>
    <w:rsid w:val="006C78DE"/>
    <w:rsid w:val="0071433F"/>
    <w:rsid w:val="007367D6"/>
    <w:rsid w:val="007F629D"/>
    <w:rsid w:val="008469BE"/>
    <w:rsid w:val="0097291C"/>
    <w:rsid w:val="009F7C24"/>
    <w:rsid w:val="00A455A4"/>
    <w:rsid w:val="00B24F47"/>
    <w:rsid w:val="00BD2E42"/>
    <w:rsid w:val="00C82327"/>
    <w:rsid w:val="00DC749F"/>
    <w:rsid w:val="00E93601"/>
    <w:rsid w:val="00F44CC1"/>
    <w:rsid w:val="00F80196"/>
    <w:rsid w:val="16FC24AF"/>
    <w:rsid w:val="61CE732B"/>
    <w:rsid w:val="7B2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2019-12-23T01:48:00Z</dcterms:created>
  <dc:creator>admin</dc:creator>
  <cp:lastModifiedBy>蜗牛</cp:lastModifiedBy>
  <dcterms:modified xsi:type="dcterms:W3CDTF">2024-03-13T01:51:13Z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30C326324B794BF38B7DBA92AC4D549A_12</vt:lpwstr>
  </property>
</Properties>
</file>